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6" w:rsidRPr="00F65F24" w:rsidRDefault="007056D6" w:rsidP="007056D6">
      <w:pPr>
        <w:pStyle w:val="NormaleWeb"/>
        <w:shd w:val="clear" w:color="auto" w:fill="FFFFFF"/>
        <w:spacing w:before="0" w:beforeAutospacing="0" w:after="0" w:afterAutospacing="0" w:line="405" w:lineRule="atLeast"/>
        <w:jc w:val="both"/>
        <w:rPr>
          <w:b/>
          <w:color w:val="000000"/>
          <w:sz w:val="32"/>
          <w:szCs w:val="32"/>
        </w:rPr>
      </w:pPr>
      <w:r w:rsidRPr="00F65F24">
        <w:rPr>
          <w:b/>
          <w:color w:val="000000"/>
          <w:sz w:val="32"/>
          <w:szCs w:val="32"/>
        </w:rPr>
        <w:t xml:space="preserve">L’apatia negli anziani </w:t>
      </w:r>
      <w:r w:rsidR="00F65F24">
        <w:rPr>
          <w:b/>
          <w:color w:val="000000"/>
          <w:sz w:val="32"/>
          <w:szCs w:val="32"/>
        </w:rPr>
        <w:t>: significato</w:t>
      </w:r>
    </w:p>
    <w:p w:rsidR="007056D6" w:rsidRDefault="007056D6" w:rsidP="007056D6">
      <w:pPr>
        <w:pStyle w:val="NormaleWeb"/>
        <w:shd w:val="clear" w:color="auto" w:fill="FFFFFF"/>
        <w:spacing w:before="0" w:beforeAutospacing="0" w:after="0" w:afterAutospacing="0" w:line="405" w:lineRule="atLeast"/>
        <w:jc w:val="both"/>
        <w:rPr>
          <w:color w:val="000000"/>
          <w:sz w:val="27"/>
          <w:szCs w:val="27"/>
        </w:rPr>
      </w:pPr>
    </w:p>
    <w:p w:rsidR="007056D6" w:rsidRDefault="007056D6" w:rsidP="007056D6">
      <w:pPr>
        <w:pStyle w:val="NormaleWeb"/>
        <w:shd w:val="clear" w:color="auto" w:fill="FFFFFF"/>
        <w:spacing w:before="0" w:beforeAutospacing="0" w:after="0" w:afterAutospacing="0" w:line="405" w:lineRule="atLeast"/>
        <w:jc w:val="both"/>
        <w:rPr>
          <w:color w:val="000000"/>
          <w:sz w:val="27"/>
          <w:szCs w:val="27"/>
        </w:rPr>
      </w:pPr>
    </w:p>
    <w:p w:rsidR="007056D6" w:rsidRDefault="00C742D5" w:rsidP="002E23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 età avan</w:t>
      </w:r>
      <w:r w:rsid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zata, la mancanza di emozioni e di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interesse e anche l’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ipoafferenza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sensoriale potrebbero  essere segni indicativi  </w:t>
      </w:r>
      <w:r w:rsid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di </w:t>
      </w:r>
      <w:r w:rsidR="00FB3A8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possibile </w:t>
      </w:r>
      <w:r w:rsid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compromissione delle funzioni cerebrale e anche del volume cerebrale: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gli anziani apatici, ma non depressi hanno volumi cerebrali inferiori ris</w:t>
      </w:r>
      <w:r w:rsidR="003D6F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petto ai non apatici. Lo studio su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Neurology</w:t>
      </w:r>
      <w:proofErr w:type="spellEnd"/>
      <w:r w:rsidR="00FB3A8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D6F1B">
        <w:rPr>
          <w:rFonts w:ascii="Arial" w:hAnsi="Arial" w:cs="Arial"/>
          <w:color w:val="222222"/>
          <w:sz w:val="28"/>
          <w:szCs w:val="28"/>
          <w:shd w:val="clear" w:color="auto" w:fill="FFFFFF"/>
        </w:rPr>
        <w:t>2014</w:t>
      </w:r>
      <w:r w:rsidR="00FB3A8B">
        <w:rPr>
          <w:rFonts w:ascii="Arial" w:hAnsi="Arial" w:cs="Arial"/>
          <w:color w:val="222222"/>
          <w:sz w:val="28"/>
          <w:szCs w:val="28"/>
          <w:shd w:val="clear" w:color="auto" w:fill="FFFFFF"/>
        </w:rPr>
        <w:t>; 82: 1628-1635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 su  un campione di 4354 persone senza demenza e con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eta’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me</w:t>
      </w:r>
      <w:r w:rsidR="003D6F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dia di 78 anni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sottoposte a NMR  per misurare potenziali perdite di volume cerebrale da correlare  allo sviluppo di patologie; la ricerca ha evidenziato </w:t>
      </w:r>
      <w:r w:rsidRP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>che  le persone anziane con due o più  sintomi di apatia m</w:t>
      </w:r>
      <w:r w:rsidR="003D6F1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ostrano una perdita  di 3,6 ml  di sostanza grigia  e dell’1,6 ml di sostanza bianca  </w:t>
      </w:r>
      <w:r w:rsidRP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rispetto ai coetanei non a</w:t>
      </w:r>
      <w:r w:rsidR="00BF19A7">
        <w:rPr>
          <w:rFonts w:ascii="Arial" w:hAnsi="Arial" w:cs="Arial"/>
          <w:color w:val="222222"/>
          <w:sz w:val="28"/>
          <w:szCs w:val="28"/>
          <w:shd w:val="clear" w:color="auto" w:fill="FFFFFF"/>
        </w:rPr>
        <w:t>patici</w:t>
      </w:r>
      <w:r w:rsidR="002E23AF" w:rsidRPr="00DE45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 </w:t>
      </w:r>
      <w:r w:rsidR="00BF19A7">
        <w:rPr>
          <w:rFonts w:ascii="Arial" w:hAnsi="Arial" w:cs="Arial"/>
          <w:color w:val="000000"/>
          <w:sz w:val="28"/>
          <w:szCs w:val="28"/>
        </w:rPr>
        <w:t>L</w:t>
      </w:r>
      <w:r w:rsidR="007056D6" w:rsidRPr="00DE45F4">
        <w:rPr>
          <w:rFonts w:ascii="Arial" w:hAnsi="Arial" w:cs="Arial"/>
          <w:color w:val="000000"/>
          <w:sz w:val="28"/>
          <w:szCs w:val="28"/>
        </w:rPr>
        <w:t>’apatia</w:t>
      </w:r>
      <w:r w:rsidR="000D15D9" w:rsidRPr="00DE45F4">
        <w:rPr>
          <w:rFonts w:ascii="Arial" w:hAnsi="Arial" w:cs="Arial"/>
          <w:color w:val="000000"/>
          <w:sz w:val="28"/>
          <w:szCs w:val="28"/>
        </w:rPr>
        <w:t xml:space="preserve"> </w:t>
      </w:r>
      <w:r w:rsidR="003D6F1B">
        <w:rPr>
          <w:rFonts w:ascii="Arial" w:hAnsi="Arial" w:cs="Arial"/>
          <w:color w:val="000000"/>
          <w:sz w:val="28"/>
          <w:szCs w:val="28"/>
        </w:rPr>
        <w:t>si assoc</w:t>
      </w:r>
      <w:r w:rsidR="00BF19A7">
        <w:rPr>
          <w:rFonts w:ascii="Arial" w:hAnsi="Arial" w:cs="Arial"/>
          <w:color w:val="000000"/>
          <w:sz w:val="28"/>
          <w:szCs w:val="28"/>
        </w:rPr>
        <w:t xml:space="preserve">ia a perdita di massa cerebrale: può essere </w:t>
      </w:r>
      <w:r w:rsidR="000D15D9" w:rsidRPr="00DE45F4">
        <w:rPr>
          <w:rFonts w:ascii="Arial" w:hAnsi="Arial" w:cs="Arial"/>
          <w:color w:val="000000"/>
          <w:sz w:val="28"/>
          <w:szCs w:val="28"/>
        </w:rPr>
        <w:t xml:space="preserve"> un segnale di </w:t>
      </w:r>
      <w:r w:rsidR="007056D6" w:rsidRPr="00DE45F4">
        <w:rPr>
          <w:rFonts w:ascii="Arial" w:hAnsi="Arial" w:cs="Arial"/>
          <w:color w:val="000000"/>
          <w:sz w:val="28"/>
          <w:szCs w:val="28"/>
        </w:rPr>
        <w:t xml:space="preserve"> possibile malattia cerebrale in atto,</w:t>
      </w:r>
      <w:r w:rsidR="00DE45F4">
        <w:rPr>
          <w:rFonts w:ascii="Arial" w:hAnsi="Arial" w:cs="Arial"/>
          <w:color w:val="000000"/>
          <w:sz w:val="28"/>
          <w:szCs w:val="28"/>
        </w:rPr>
        <w:t xml:space="preserve"> così come </w:t>
      </w:r>
      <w:r w:rsidR="00BF19A7">
        <w:rPr>
          <w:rFonts w:ascii="Arial" w:hAnsi="Arial" w:cs="Arial"/>
          <w:color w:val="000000"/>
          <w:sz w:val="28"/>
          <w:szCs w:val="28"/>
        </w:rPr>
        <w:t xml:space="preserve">lo sono </w:t>
      </w:r>
      <w:r w:rsidR="00DE45F4">
        <w:rPr>
          <w:rFonts w:ascii="Arial" w:hAnsi="Arial" w:cs="Arial"/>
          <w:color w:val="000000"/>
          <w:sz w:val="28"/>
          <w:szCs w:val="28"/>
        </w:rPr>
        <w:t xml:space="preserve">i modesti deficit mnemonici </w:t>
      </w:r>
      <w:r w:rsidR="007056D6" w:rsidRPr="00DE45F4">
        <w:rPr>
          <w:rFonts w:ascii="Arial" w:hAnsi="Arial" w:cs="Arial"/>
          <w:color w:val="000000"/>
          <w:sz w:val="28"/>
          <w:szCs w:val="28"/>
        </w:rPr>
        <w:t xml:space="preserve"> possono esse</w:t>
      </w:r>
      <w:r w:rsidR="004710EE">
        <w:rPr>
          <w:rFonts w:ascii="Arial" w:hAnsi="Arial" w:cs="Arial"/>
          <w:color w:val="000000"/>
          <w:sz w:val="28"/>
          <w:szCs w:val="28"/>
        </w:rPr>
        <w:t>re un segno precoce di demenza.</w:t>
      </w:r>
    </w:p>
    <w:p w:rsidR="004710EE" w:rsidRDefault="004710EE" w:rsidP="002E23A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L’ apatia (affettiva o comportamentale) indica l’ assenza di adeguata risposta a vari stimoli; c’è ridotta iniziativa motoria ed emozionale. E’ il disturbo del comportamento più frequente nei pazienti anziani con declino cognitivo.</w:t>
      </w:r>
    </w:p>
    <w:p w:rsidR="004533D0" w:rsidRDefault="00D321BE" w:rsidP="004533D0">
      <w:pPr>
        <w:rPr>
          <w:rFonts w:ascii="Arial" w:hAnsi="Arial" w:cs="Arial"/>
          <w:sz w:val="28"/>
          <w:szCs w:val="28"/>
        </w:rPr>
      </w:pPr>
      <w:r w:rsidRPr="00D321BE">
        <w:rPr>
          <w:rFonts w:ascii="Arial" w:hAnsi="Arial" w:cs="Arial"/>
          <w:sz w:val="28"/>
          <w:szCs w:val="28"/>
        </w:rPr>
        <w:t>La scala per valutare l’ apatia (</w:t>
      </w:r>
      <w:proofErr w:type="spellStart"/>
      <w:r w:rsidRPr="00796919">
        <w:rPr>
          <w:rFonts w:ascii="Arial" w:hAnsi="Arial" w:cs="Arial"/>
          <w:color w:val="FF0000"/>
          <w:sz w:val="28"/>
          <w:szCs w:val="28"/>
        </w:rPr>
        <w:t>apathy</w:t>
      </w:r>
      <w:proofErr w:type="spellEnd"/>
      <w:r w:rsidRPr="00796919">
        <w:rPr>
          <w:rFonts w:ascii="Arial" w:hAnsi="Arial" w:cs="Arial"/>
          <w:color w:val="FF0000"/>
          <w:sz w:val="28"/>
          <w:szCs w:val="28"/>
        </w:rPr>
        <w:t xml:space="preserve"> scale</w:t>
      </w:r>
      <w:r w:rsidRPr="00D321BE">
        <w:rPr>
          <w:rFonts w:ascii="Arial" w:hAnsi="Arial" w:cs="Arial"/>
          <w:sz w:val="28"/>
          <w:szCs w:val="28"/>
        </w:rPr>
        <w:t xml:space="preserve">) </w:t>
      </w:r>
      <w:r w:rsidR="00796919">
        <w:rPr>
          <w:rFonts w:ascii="Arial" w:hAnsi="Arial" w:cs="Arial"/>
          <w:sz w:val="28"/>
          <w:szCs w:val="28"/>
        </w:rPr>
        <w:t>in modo semplice utilizza</w:t>
      </w:r>
      <w:r w:rsidRPr="00D321BE">
        <w:rPr>
          <w:rFonts w:ascii="Arial" w:hAnsi="Arial" w:cs="Arial"/>
          <w:sz w:val="28"/>
          <w:szCs w:val="28"/>
        </w:rPr>
        <w:t xml:space="preserve"> la scala GDS</w:t>
      </w:r>
      <w:r w:rsidR="00770C1F">
        <w:rPr>
          <w:rFonts w:ascii="Arial" w:hAnsi="Arial" w:cs="Arial"/>
          <w:sz w:val="28"/>
          <w:szCs w:val="28"/>
        </w:rPr>
        <w:t>-15</w:t>
      </w:r>
      <w:r w:rsidRPr="00D321BE">
        <w:rPr>
          <w:rFonts w:ascii="Arial" w:hAnsi="Arial" w:cs="Arial"/>
          <w:sz w:val="28"/>
          <w:szCs w:val="28"/>
        </w:rPr>
        <w:t xml:space="preserve"> per </w:t>
      </w:r>
      <w:r w:rsidR="004533D0" w:rsidRPr="00D321BE">
        <w:rPr>
          <w:rFonts w:ascii="Arial" w:hAnsi="Arial" w:cs="Arial"/>
          <w:sz w:val="28"/>
          <w:szCs w:val="28"/>
        </w:rPr>
        <w:t xml:space="preserve">la depressione </w:t>
      </w:r>
      <w:r w:rsidR="000709E6">
        <w:rPr>
          <w:rFonts w:ascii="Arial" w:hAnsi="Arial" w:cs="Arial"/>
          <w:sz w:val="28"/>
          <w:szCs w:val="28"/>
        </w:rPr>
        <w:t xml:space="preserve">; </w:t>
      </w:r>
      <w:r w:rsidR="004533D0" w:rsidRPr="00D321BE">
        <w:rPr>
          <w:rFonts w:ascii="Arial" w:hAnsi="Arial" w:cs="Arial"/>
          <w:sz w:val="28"/>
          <w:szCs w:val="28"/>
        </w:rPr>
        <w:t xml:space="preserve"> considera solo 3 item di quest’ultima; </w:t>
      </w:r>
      <w:r w:rsidR="004533D0">
        <w:rPr>
          <w:rFonts w:ascii="Arial" w:hAnsi="Arial" w:cs="Arial"/>
          <w:sz w:val="28"/>
          <w:szCs w:val="28"/>
        </w:rPr>
        <w:t xml:space="preserve">è pertanto una sottoscala; </w:t>
      </w:r>
      <w:r w:rsidR="004533D0" w:rsidRPr="00D321BE">
        <w:rPr>
          <w:rFonts w:ascii="Arial" w:hAnsi="Arial" w:cs="Arial"/>
          <w:sz w:val="28"/>
          <w:szCs w:val="28"/>
        </w:rPr>
        <w:t xml:space="preserve">la scala denominata </w:t>
      </w:r>
      <w:r w:rsidR="004533D0" w:rsidRPr="00796919">
        <w:rPr>
          <w:rFonts w:ascii="Arial" w:hAnsi="Arial" w:cs="Arial"/>
          <w:color w:val="FF0000"/>
          <w:sz w:val="28"/>
          <w:szCs w:val="28"/>
        </w:rPr>
        <w:t xml:space="preserve">GDS-3A </w:t>
      </w:r>
      <w:r w:rsidR="004533D0" w:rsidRPr="00D321BE">
        <w:rPr>
          <w:rFonts w:ascii="Arial" w:hAnsi="Arial" w:cs="Arial"/>
          <w:sz w:val="28"/>
          <w:szCs w:val="28"/>
        </w:rPr>
        <w:t xml:space="preserve">si compone  delle seguenti domande: 1. </w:t>
      </w:r>
      <w:r w:rsidR="004533D0" w:rsidRPr="00380DE5">
        <w:rPr>
          <w:rFonts w:ascii="Arial" w:hAnsi="Arial" w:cs="Arial"/>
          <w:sz w:val="28"/>
          <w:szCs w:val="28"/>
        </w:rPr>
        <w:t>Ha smesso di fare attività  piacevoli ed abituali?</w:t>
      </w:r>
      <w:r w:rsidR="004533D0">
        <w:rPr>
          <w:rFonts w:ascii="Arial" w:hAnsi="Arial" w:cs="Arial"/>
          <w:sz w:val="28"/>
          <w:szCs w:val="28"/>
        </w:rPr>
        <w:t xml:space="preserve"> (item 2 della GDS-15)</w:t>
      </w:r>
      <w:r w:rsidR="004533D0" w:rsidRPr="00380DE5">
        <w:rPr>
          <w:rFonts w:ascii="Arial" w:hAnsi="Arial" w:cs="Arial"/>
          <w:sz w:val="28"/>
          <w:szCs w:val="28"/>
        </w:rPr>
        <w:t>, 2. Preferisce stare a cas</w:t>
      </w:r>
      <w:r w:rsidR="004533D0">
        <w:rPr>
          <w:rFonts w:ascii="Arial" w:hAnsi="Arial" w:cs="Arial"/>
          <w:sz w:val="28"/>
          <w:szCs w:val="28"/>
        </w:rPr>
        <w:t>a piuttosto che far cose nuove?(item 9)  3. Si sente</w:t>
      </w:r>
      <w:r w:rsidR="004533D0" w:rsidRPr="00380DE5">
        <w:rPr>
          <w:rFonts w:ascii="Arial" w:hAnsi="Arial" w:cs="Arial"/>
          <w:sz w:val="28"/>
          <w:szCs w:val="28"/>
        </w:rPr>
        <w:t xml:space="preserve"> pieno di energia ?</w:t>
      </w:r>
      <w:r w:rsidR="004533D0">
        <w:rPr>
          <w:rFonts w:ascii="Arial" w:hAnsi="Arial" w:cs="Arial"/>
          <w:sz w:val="28"/>
          <w:szCs w:val="28"/>
        </w:rPr>
        <w:t xml:space="preserve">( item 13) </w:t>
      </w:r>
      <w:r w:rsidR="004533D0" w:rsidRPr="00380DE5">
        <w:rPr>
          <w:rFonts w:ascii="Arial" w:hAnsi="Arial" w:cs="Arial"/>
          <w:sz w:val="28"/>
          <w:szCs w:val="28"/>
        </w:rPr>
        <w:t xml:space="preserve"> </w:t>
      </w:r>
      <w:r w:rsidR="004533D0" w:rsidRPr="00D321BE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4533D0" w:rsidRPr="00D321BE">
        <w:rPr>
          <w:rFonts w:ascii="Arial" w:hAnsi="Arial" w:cs="Arial"/>
          <w:sz w:val="28"/>
          <w:szCs w:val="28"/>
        </w:rPr>
        <w:t>Int</w:t>
      </w:r>
      <w:proofErr w:type="spellEnd"/>
      <w:r w:rsidR="004533D0" w:rsidRPr="00D321BE">
        <w:rPr>
          <w:rFonts w:ascii="Arial" w:hAnsi="Arial" w:cs="Arial"/>
          <w:sz w:val="28"/>
          <w:szCs w:val="28"/>
        </w:rPr>
        <w:t xml:space="preserve"> J </w:t>
      </w:r>
      <w:proofErr w:type="spellStart"/>
      <w:r w:rsidR="004533D0" w:rsidRPr="00D321BE">
        <w:rPr>
          <w:rFonts w:ascii="Arial" w:hAnsi="Arial" w:cs="Arial"/>
          <w:sz w:val="28"/>
          <w:szCs w:val="28"/>
        </w:rPr>
        <w:t>Geriatr</w:t>
      </w:r>
      <w:proofErr w:type="spellEnd"/>
      <w:r w:rsidR="004533D0" w:rsidRPr="00D3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533D0" w:rsidRPr="00D321BE">
        <w:rPr>
          <w:rFonts w:ascii="Arial" w:hAnsi="Arial" w:cs="Arial"/>
          <w:sz w:val="28"/>
          <w:szCs w:val="28"/>
        </w:rPr>
        <w:t>Psychiatry</w:t>
      </w:r>
      <w:proofErr w:type="spellEnd"/>
      <w:r w:rsidR="004533D0" w:rsidRPr="00D321BE">
        <w:rPr>
          <w:rFonts w:ascii="Arial" w:hAnsi="Arial" w:cs="Arial"/>
          <w:sz w:val="28"/>
          <w:szCs w:val="28"/>
        </w:rPr>
        <w:t xml:space="preserve">  207;32:421-428).</w:t>
      </w:r>
      <w:r w:rsidR="004533D0">
        <w:rPr>
          <w:rFonts w:ascii="Arial" w:hAnsi="Arial" w:cs="Arial"/>
          <w:sz w:val="28"/>
          <w:szCs w:val="28"/>
        </w:rPr>
        <w:t xml:space="preserve"> La depressione è invece valutata</w:t>
      </w:r>
      <w:r w:rsidR="000709E6">
        <w:rPr>
          <w:rFonts w:ascii="Arial" w:hAnsi="Arial" w:cs="Arial"/>
          <w:sz w:val="28"/>
          <w:szCs w:val="28"/>
        </w:rPr>
        <w:t>,</w:t>
      </w:r>
      <w:r w:rsidR="004533D0">
        <w:rPr>
          <w:rFonts w:ascii="Arial" w:hAnsi="Arial" w:cs="Arial"/>
          <w:sz w:val="28"/>
          <w:szCs w:val="28"/>
        </w:rPr>
        <w:t xml:space="preserve"> nel caso che ricerchi </w:t>
      </w:r>
      <w:r w:rsidR="006A06B2">
        <w:rPr>
          <w:rFonts w:ascii="Arial" w:hAnsi="Arial" w:cs="Arial"/>
          <w:sz w:val="28"/>
          <w:szCs w:val="28"/>
        </w:rPr>
        <w:t xml:space="preserve">anche </w:t>
      </w:r>
      <w:r w:rsidR="004533D0">
        <w:rPr>
          <w:rFonts w:ascii="Arial" w:hAnsi="Arial" w:cs="Arial"/>
          <w:sz w:val="28"/>
          <w:szCs w:val="28"/>
        </w:rPr>
        <w:t xml:space="preserve">l’ apatia,  con la scala GDS-12 che è la GDS-15 abituale senza i tre </w:t>
      </w:r>
      <w:proofErr w:type="spellStart"/>
      <w:r w:rsidR="004533D0">
        <w:rPr>
          <w:rFonts w:ascii="Arial" w:hAnsi="Arial" w:cs="Arial"/>
          <w:sz w:val="28"/>
          <w:szCs w:val="28"/>
        </w:rPr>
        <w:t>items</w:t>
      </w:r>
      <w:proofErr w:type="spellEnd"/>
      <w:r w:rsidR="004533D0">
        <w:rPr>
          <w:rFonts w:ascii="Arial" w:hAnsi="Arial" w:cs="Arial"/>
          <w:sz w:val="28"/>
          <w:szCs w:val="28"/>
        </w:rPr>
        <w:t xml:space="preserve"> utilizzati per la diagnosi di apatia.</w:t>
      </w:r>
    </w:p>
    <w:p w:rsidR="00770C1F" w:rsidRDefault="00770C1F" w:rsidP="002E23AF">
      <w:pPr>
        <w:rPr>
          <w:rFonts w:ascii="Arial" w:hAnsi="Arial" w:cs="Arial"/>
          <w:sz w:val="28"/>
          <w:szCs w:val="28"/>
        </w:rPr>
      </w:pPr>
    </w:p>
    <w:p w:rsidR="00770C1F" w:rsidRDefault="00770C1F" w:rsidP="002E23AF">
      <w:pPr>
        <w:rPr>
          <w:rFonts w:ascii="Arial" w:hAnsi="Arial" w:cs="Arial"/>
          <w:sz w:val="28"/>
          <w:szCs w:val="28"/>
        </w:rPr>
      </w:pPr>
    </w:p>
    <w:p w:rsidR="00770C1F" w:rsidRDefault="00770C1F" w:rsidP="002E23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456000" cy="413596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413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D1" w:rsidRPr="00EF7C4A" w:rsidRDefault="00380DE5" w:rsidP="00796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EF7C4A">
        <w:rPr>
          <w:rFonts w:ascii="Arial" w:hAnsi="Arial" w:cs="Arial"/>
          <w:sz w:val="28"/>
          <w:szCs w:val="28"/>
        </w:rPr>
        <w:t>Da ricordare che I sintomi dell’ apatia e della depression</w:t>
      </w:r>
      <w:r w:rsidR="00BD62B1" w:rsidRPr="00EF7C4A">
        <w:rPr>
          <w:rFonts w:ascii="Arial" w:hAnsi="Arial" w:cs="Arial"/>
          <w:sz w:val="28"/>
          <w:szCs w:val="28"/>
        </w:rPr>
        <w:t xml:space="preserve">e </w:t>
      </w:r>
      <w:r w:rsidRPr="00EF7C4A">
        <w:rPr>
          <w:rFonts w:ascii="Arial" w:hAnsi="Arial" w:cs="Arial"/>
          <w:sz w:val="28"/>
          <w:szCs w:val="28"/>
        </w:rPr>
        <w:t xml:space="preserve"> sono indipendentemente associate alla incidenza della demenza in una popolazione anziana che vive a ca</w:t>
      </w:r>
      <w:r w:rsidR="00EF7C4A" w:rsidRPr="00EF7C4A">
        <w:rPr>
          <w:rFonts w:ascii="Arial" w:hAnsi="Arial" w:cs="Arial"/>
          <w:sz w:val="28"/>
          <w:szCs w:val="28"/>
        </w:rPr>
        <w:t>sa  (</w:t>
      </w:r>
      <w:r w:rsidR="00D913D1" w:rsidRPr="00EF7C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7C4A">
        <w:rPr>
          <w:rFonts w:ascii="Arial" w:hAnsi="Arial" w:cs="Arial"/>
          <w:color w:val="231F20"/>
          <w:sz w:val="28"/>
          <w:szCs w:val="28"/>
        </w:rPr>
        <w:t>Neurology</w:t>
      </w:r>
      <w:proofErr w:type="spellEnd"/>
      <w:r w:rsidR="00EF7C4A">
        <w:rPr>
          <w:rFonts w:ascii="Arial" w:hAnsi="Arial" w:cs="Arial"/>
          <w:color w:val="231F20"/>
          <w:sz w:val="28"/>
          <w:szCs w:val="28"/>
        </w:rPr>
        <w:t xml:space="preserve"> </w:t>
      </w:r>
      <w:r w:rsidR="00D913D1" w:rsidRPr="00EF7C4A">
        <w:rPr>
          <w:rFonts w:ascii="Arial" w:hAnsi="Arial" w:cs="Arial"/>
          <w:color w:val="231F20"/>
          <w:sz w:val="28"/>
          <w:szCs w:val="28"/>
        </w:rPr>
        <w:t xml:space="preserve"> 2018;90:e1-8. doi:10.1212/WNL.0000000000004767 </w:t>
      </w:r>
      <w:r w:rsidR="00EF7C4A" w:rsidRPr="00EF7C4A">
        <w:rPr>
          <w:rFonts w:ascii="Arial" w:hAnsi="Arial" w:cs="Arial"/>
          <w:color w:val="231F20"/>
          <w:sz w:val="28"/>
          <w:szCs w:val="28"/>
        </w:rPr>
        <w:t xml:space="preserve">). I risultati relativamente alla presenza nel tempo di sintomi dell’ apatia  sono riportati nella figura che segue: </w:t>
      </w:r>
    </w:p>
    <w:p w:rsidR="00BD62B1" w:rsidRDefault="00BD62B1" w:rsidP="00380DE5">
      <w:pPr>
        <w:autoSpaceDE w:val="0"/>
        <w:autoSpaceDN w:val="0"/>
        <w:adjustRightInd w:val="0"/>
        <w:spacing w:after="0" w:line="240" w:lineRule="auto"/>
        <w:rPr>
          <w:rFonts w:ascii="AdvOT2e364b11" w:hAnsi="AdvOT2e364b11" w:cs="AdvOT2e364b11"/>
          <w:color w:val="231F20"/>
          <w:sz w:val="18"/>
          <w:szCs w:val="18"/>
        </w:rPr>
      </w:pPr>
      <w:r>
        <w:rPr>
          <w:rFonts w:ascii="AdvOT2e364b11" w:hAnsi="AdvOT2e364b11" w:cs="AdvOT2e364b11"/>
          <w:noProof/>
          <w:color w:val="231F20"/>
          <w:sz w:val="18"/>
          <w:szCs w:val="18"/>
          <w:lang w:eastAsia="it-IT"/>
        </w:rPr>
        <w:drawing>
          <wp:inline distT="0" distB="0" distL="0" distR="0">
            <wp:extent cx="3847666" cy="28080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66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B1" w:rsidRDefault="00BD62B1" w:rsidP="00380DE5">
      <w:pPr>
        <w:autoSpaceDE w:val="0"/>
        <w:autoSpaceDN w:val="0"/>
        <w:adjustRightInd w:val="0"/>
        <w:spacing w:after="0" w:line="240" w:lineRule="auto"/>
        <w:rPr>
          <w:rFonts w:ascii="AdvOT2e364b11" w:hAnsi="AdvOT2e364b11" w:cs="AdvOT2e364b11"/>
          <w:color w:val="231F20"/>
          <w:sz w:val="18"/>
          <w:szCs w:val="18"/>
        </w:rPr>
      </w:pPr>
    </w:p>
    <w:p w:rsidR="00EF7C4A" w:rsidRDefault="00EF7C4A" w:rsidP="00796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 w:rsidRPr="00EF7C4A">
        <w:rPr>
          <w:rFonts w:ascii="Arial" w:hAnsi="Arial" w:cs="Arial"/>
          <w:color w:val="231F20"/>
          <w:sz w:val="28"/>
          <w:szCs w:val="28"/>
        </w:rPr>
        <w:t>La presenza di sintomi di apatia si associa nella popolazione di anziani studiata, ad una maggiore mortali</w:t>
      </w:r>
      <w:r w:rsidR="009D1616">
        <w:rPr>
          <w:rFonts w:ascii="Arial" w:hAnsi="Arial" w:cs="Arial"/>
          <w:color w:val="231F20"/>
          <w:sz w:val="28"/>
          <w:szCs w:val="28"/>
        </w:rPr>
        <w:t>tà dei soggetti</w:t>
      </w:r>
      <w:r>
        <w:rPr>
          <w:rFonts w:ascii="Arial" w:hAnsi="Arial" w:cs="Arial"/>
          <w:color w:val="231F20"/>
          <w:sz w:val="28"/>
          <w:szCs w:val="28"/>
        </w:rPr>
        <w:t xml:space="preserve"> con</w:t>
      </w:r>
      <w:r w:rsidRPr="00EF7C4A">
        <w:rPr>
          <w:rFonts w:ascii="Arial" w:hAnsi="Arial" w:cs="Arial"/>
          <w:color w:val="231F20"/>
          <w:sz w:val="28"/>
          <w:szCs w:val="28"/>
        </w:rPr>
        <w:t xml:space="preserve"> demenza ; pertanto i sintomi dell’ apatia rilevabili semplicemente con i 3 item citati della GDS</w:t>
      </w:r>
      <w:r>
        <w:rPr>
          <w:rFonts w:ascii="Arial" w:hAnsi="Arial" w:cs="Arial"/>
          <w:color w:val="231F20"/>
          <w:sz w:val="28"/>
          <w:szCs w:val="28"/>
        </w:rPr>
        <w:t xml:space="preserve">-15 </w:t>
      </w:r>
      <w:r w:rsidRPr="00EF7C4A">
        <w:rPr>
          <w:rFonts w:ascii="Arial" w:hAnsi="Arial" w:cs="Arial"/>
          <w:color w:val="231F20"/>
          <w:sz w:val="28"/>
          <w:szCs w:val="28"/>
        </w:rPr>
        <w:t xml:space="preserve"> potrebbero essere utilizzati nella clinica per individuare anzia</w:t>
      </w:r>
      <w:r>
        <w:rPr>
          <w:rFonts w:ascii="Arial" w:hAnsi="Arial" w:cs="Arial"/>
          <w:color w:val="231F20"/>
          <w:sz w:val="28"/>
          <w:szCs w:val="28"/>
        </w:rPr>
        <w:t xml:space="preserve">ni a rischio </w:t>
      </w:r>
      <w:r w:rsidRPr="00EF7C4A">
        <w:rPr>
          <w:rFonts w:ascii="Arial" w:hAnsi="Arial" w:cs="Arial"/>
          <w:color w:val="231F20"/>
          <w:sz w:val="28"/>
          <w:szCs w:val="28"/>
        </w:rPr>
        <w:t>di declino cognitivo.</w:t>
      </w:r>
    </w:p>
    <w:p w:rsidR="001767A5" w:rsidRDefault="009D1616" w:rsidP="00796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Apatia e depressione sono</w:t>
      </w:r>
      <w:r w:rsidR="00BF19A7">
        <w:rPr>
          <w:rFonts w:ascii="Arial" w:hAnsi="Arial" w:cs="Arial"/>
          <w:color w:val="231F20"/>
          <w:sz w:val="28"/>
          <w:szCs w:val="28"/>
        </w:rPr>
        <w:t xml:space="preserve"> manifestazioni da considerare con maggior attenzione in presenza di </w:t>
      </w:r>
      <w:proofErr w:type="spellStart"/>
      <w:r w:rsidR="00BF19A7">
        <w:rPr>
          <w:rFonts w:ascii="Arial" w:hAnsi="Arial" w:cs="Arial"/>
          <w:color w:val="231F20"/>
          <w:sz w:val="28"/>
          <w:szCs w:val="28"/>
        </w:rPr>
        <w:t>Mild</w:t>
      </w:r>
      <w:proofErr w:type="spellEnd"/>
      <w:r w:rsidR="00BF19A7">
        <w:rPr>
          <w:rFonts w:ascii="Arial" w:hAnsi="Arial" w:cs="Arial"/>
          <w:color w:val="231F20"/>
          <w:sz w:val="28"/>
          <w:szCs w:val="28"/>
        </w:rPr>
        <w:t xml:space="preserve"> Cognitive </w:t>
      </w:r>
      <w:proofErr w:type="spellStart"/>
      <w:r w:rsidR="00BF19A7">
        <w:rPr>
          <w:rFonts w:ascii="Arial" w:hAnsi="Arial" w:cs="Arial"/>
          <w:color w:val="231F20"/>
          <w:sz w:val="28"/>
          <w:szCs w:val="28"/>
        </w:rPr>
        <w:t>Impairment</w:t>
      </w:r>
      <w:proofErr w:type="spellEnd"/>
      <w:r w:rsidR="00BF19A7">
        <w:rPr>
          <w:rFonts w:ascii="Arial" w:hAnsi="Arial" w:cs="Arial"/>
          <w:color w:val="231F20"/>
          <w:sz w:val="28"/>
          <w:szCs w:val="28"/>
        </w:rPr>
        <w:t xml:space="preserve">. </w:t>
      </w:r>
      <w:r w:rsidR="000C4594">
        <w:rPr>
          <w:rFonts w:ascii="Arial" w:hAnsi="Arial" w:cs="Arial"/>
          <w:color w:val="231F20"/>
          <w:sz w:val="28"/>
          <w:szCs w:val="28"/>
        </w:rPr>
        <w:t>L’</w:t>
      </w:r>
      <w:r w:rsidR="002E3859">
        <w:rPr>
          <w:rFonts w:ascii="Arial" w:hAnsi="Arial" w:cs="Arial"/>
          <w:color w:val="231F20"/>
          <w:sz w:val="28"/>
          <w:szCs w:val="28"/>
        </w:rPr>
        <w:t>apatia in particolare è poco considerata nella pratica geriatrica anche se probabilmente è uno dei più comuni sintomi comportamentali  delle malattie neurodegenerative.  Di solito n</w:t>
      </w:r>
      <w:r w:rsidR="001767A5">
        <w:rPr>
          <w:rFonts w:ascii="Arial" w:hAnsi="Arial" w:cs="Arial"/>
          <w:color w:val="231F20"/>
          <w:sz w:val="28"/>
          <w:szCs w:val="28"/>
        </w:rPr>
        <w:t xml:space="preserve">on è valutata e nemmeno </w:t>
      </w:r>
      <w:r w:rsidR="002E3859">
        <w:rPr>
          <w:rFonts w:ascii="Arial" w:hAnsi="Arial" w:cs="Arial"/>
          <w:color w:val="231F20"/>
          <w:sz w:val="28"/>
          <w:szCs w:val="28"/>
        </w:rPr>
        <w:t xml:space="preserve">riportata nei referti clinici : pertanto è </w:t>
      </w:r>
      <w:proofErr w:type="spellStart"/>
      <w:r w:rsidR="002E3859">
        <w:rPr>
          <w:rFonts w:ascii="Arial" w:hAnsi="Arial" w:cs="Arial"/>
          <w:color w:val="231F20"/>
          <w:sz w:val="28"/>
          <w:szCs w:val="28"/>
        </w:rPr>
        <w:t>sottodiagnosticata</w:t>
      </w:r>
      <w:proofErr w:type="spellEnd"/>
      <w:r w:rsidR="002E3859">
        <w:rPr>
          <w:rFonts w:ascii="Arial" w:hAnsi="Arial" w:cs="Arial"/>
          <w:color w:val="231F20"/>
          <w:sz w:val="28"/>
          <w:szCs w:val="28"/>
        </w:rPr>
        <w:t>.</w:t>
      </w:r>
      <w:r w:rsidR="0012218F">
        <w:rPr>
          <w:rFonts w:ascii="Arial" w:hAnsi="Arial" w:cs="Arial"/>
          <w:color w:val="231F20"/>
          <w:sz w:val="28"/>
          <w:szCs w:val="28"/>
        </w:rPr>
        <w:t xml:space="preserve">  </w:t>
      </w:r>
    </w:p>
    <w:p w:rsidR="002E3859" w:rsidRDefault="0012218F" w:rsidP="00796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L’ apatia compromette la prestazioni fisiche aument</w:t>
      </w:r>
      <w:r w:rsidR="009D1616">
        <w:rPr>
          <w:rFonts w:ascii="Arial" w:hAnsi="Arial" w:cs="Arial"/>
          <w:color w:val="231F20"/>
          <w:sz w:val="28"/>
          <w:szCs w:val="28"/>
        </w:rPr>
        <w:t>ando anche il rischio di caduta; l’ apatia negli anziani è spesso associata alla presenza di elevato rischio cardiovascolare (</w:t>
      </w:r>
      <w:proofErr w:type="spellStart"/>
      <w:r w:rsidR="009D1616">
        <w:rPr>
          <w:rFonts w:ascii="Arial" w:hAnsi="Arial" w:cs="Arial"/>
          <w:color w:val="231F20"/>
          <w:sz w:val="28"/>
          <w:szCs w:val="28"/>
        </w:rPr>
        <w:t>Clin</w:t>
      </w:r>
      <w:proofErr w:type="spellEnd"/>
      <w:r w:rsidR="009D1616">
        <w:rPr>
          <w:rFonts w:ascii="Arial" w:hAnsi="Arial" w:cs="Arial"/>
          <w:color w:val="231F20"/>
          <w:sz w:val="28"/>
          <w:szCs w:val="28"/>
        </w:rPr>
        <w:t xml:space="preserve"> </w:t>
      </w:r>
      <w:proofErr w:type="spellStart"/>
      <w:r w:rsidR="009D1616">
        <w:rPr>
          <w:rFonts w:ascii="Arial" w:hAnsi="Arial" w:cs="Arial"/>
          <w:color w:val="231F20"/>
          <w:sz w:val="28"/>
          <w:szCs w:val="28"/>
        </w:rPr>
        <w:t>Epidemiol</w:t>
      </w:r>
      <w:proofErr w:type="spellEnd"/>
      <w:r w:rsidR="009D1616">
        <w:rPr>
          <w:rFonts w:ascii="Arial" w:hAnsi="Arial" w:cs="Arial"/>
          <w:color w:val="231F20"/>
          <w:sz w:val="28"/>
          <w:szCs w:val="28"/>
        </w:rPr>
        <w:t xml:space="preserve"> 2018; 10:363-379).</w:t>
      </w:r>
    </w:p>
    <w:p w:rsidR="001767A5" w:rsidRPr="00626751" w:rsidRDefault="001767A5" w:rsidP="00796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bookmarkStart w:id="0" w:name="_GoBack"/>
      <w:bookmarkEnd w:id="0"/>
    </w:p>
    <w:p w:rsidR="00121E6A" w:rsidRDefault="000C4594" w:rsidP="00380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I</w:t>
      </w:r>
      <w:r w:rsidR="009E7397">
        <w:rPr>
          <w:rFonts w:ascii="Arial" w:hAnsi="Arial" w:cs="Arial"/>
          <w:color w:val="231F20"/>
          <w:sz w:val="28"/>
          <w:szCs w:val="28"/>
        </w:rPr>
        <w:t xml:space="preserve">l problema terapeutico dell’ apatia dell’ anziano </w:t>
      </w:r>
      <w:r>
        <w:rPr>
          <w:rFonts w:ascii="Arial" w:hAnsi="Arial" w:cs="Arial"/>
          <w:color w:val="231F20"/>
          <w:sz w:val="28"/>
          <w:szCs w:val="28"/>
        </w:rPr>
        <w:t xml:space="preserve"> non h</w:t>
      </w:r>
      <w:r w:rsidR="00796919">
        <w:rPr>
          <w:rFonts w:ascii="Arial" w:hAnsi="Arial" w:cs="Arial"/>
          <w:color w:val="231F20"/>
          <w:sz w:val="28"/>
          <w:szCs w:val="28"/>
        </w:rPr>
        <w:t xml:space="preserve">a soluzioni sicuramente </w:t>
      </w:r>
      <w:r w:rsidR="009E7397">
        <w:rPr>
          <w:rFonts w:ascii="Arial" w:hAnsi="Arial" w:cs="Arial"/>
          <w:color w:val="231F20"/>
          <w:sz w:val="28"/>
          <w:szCs w:val="28"/>
        </w:rPr>
        <w:t xml:space="preserve"> utili; alcuni interventi </w:t>
      </w:r>
      <w:r>
        <w:rPr>
          <w:rFonts w:ascii="Arial" w:hAnsi="Arial" w:cs="Arial"/>
          <w:color w:val="231F20"/>
          <w:sz w:val="28"/>
          <w:szCs w:val="28"/>
        </w:rPr>
        <w:t xml:space="preserve"> n</w:t>
      </w:r>
      <w:r w:rsidR="009E7397">
        <w:rPr>
          <w:rFonts w:ascii="Arial" w:hAnsi="Arial" w:cs="Arial"/>
          <w:color w:val="231F20"/>
          <w:sz w:val="28"/>
          <w:szCs w:val="28"/>
        </w:rPr>
        <w:t xml:space="preserve">on farmacologici </w:t>
      </w:r>
      <w:r>
        <w:rPr>
          <w:rFonts w:ascii="Arial" w:hAnsi="Arial" w:cs="Arial"/>
          <w:color w:val="231F20"/>
          <w:sz w:val="28"/>
          <w:szCs w:val="28"/>
        </w:rPr>
        <w:t xml:space="preserve"> come la musicoterapia possono essere di aiuto anche per ridurre il </w:t>
      </w:r>
      <w:proofErr w:type="spellStart"/>
      <w:r>
        <w:rPr>
          <w:rFonts w:ascii="Arial" w:hAnsi="Arial" w:cs="Arial"/>
          <w:color w:val="231F20"/>
          <w:sz w:val="28"/>
          <w:szCs w:val="28"/>
        </w:rPr>
        <w:t>burden</w:t>
      </w:r>
      <w:proofErr w:type="spellEnd"/>
      <w:r>
        <w:rPr>
          <w:rFonts w:ascii="Arial" w:hAnsi="Arial" w:cs="Arial"/>
          <w:color w:val="231F20"/>
          <w:sz w:val="28"/>
          <w:szCs w:val="28"/>
        </w:rPr>
        <w:t xml:space="preserve"> dell’ eventuale </w:t>
      </w:r>
      <w:proofErr w:type="spellStart"/>
      <w:r>
        <w:rPr>
          <w:rFonts w:ascii="Arial" w:hAnsi="Arial" w:cs="Arial"/>
          <w:color w:val="231F20"/>
          <w:sz w:val="28"/>
          <w:szCs w:val="28"/>
        </w:rPr>
        <w:t>caregiver</w:t>
      </w:r>
      <w:proofErr w:type="spellEnd"/>
      <w:r>
        <w:rPr>
          <w:rFonts w:ascii="Arial" w:hAnsi="Arial" w:cs="Arial"/>
          <w:color w:val="231F20"/>
          <w:sz w:val="28"/>
          <w:szCs w:val="28"/>
        </w:rPr>
        <w:t>.</w:t>
      </w:r>
      <w:r w:rsidR="00121E6A">
        <w:rPr>
          <w:rFonts w:ascii="Arial" w:hAnsi="Arial" w:cs="Arial"/>
          <w:color w:val="231F20"/>
          <w:sz w:val="28"/>
          <w:szCs w:val="28"/>
        </w:rPr>
        <w:t xml:space="preserve"> </w:t>
      </w:r>
      <w:r w:rsidR="00121E6A" w:rsidRPr="00121E6A">
        <w:rPr>
          <w:rFonts w:ascii="Arial" w:hAnsi="Arial" w:cs="Arial"/>
          <w:color w:val="231F20"/>
          <w:sz w:val="28"/>
          <w:szCs w:val="28"/>
        </w:rPr>
        <w:t>Si deve ricorda che l’ apatia è molto frequente negli anziani con declino cognitivo; il sintomo è molto più frequente se l’ ambiente di vita del malato è scarsamente stimolante.</w:t>
      </w:r>
      <w:r w:rsidR="0012218F">
        <w:rPr>
          <w:rFonts w:ascii="Arial" w:hAnsi="Arial" w:cs="Arial"/>
          <w:color w:val="231F20"/>
          <w:sz w:val="28"/>
          <w:szCs w:val="28"/>
        </w:rPr>
        <w:t xml:space="preserve"> L’ attività motoria di vario tipo è raccomandata.</w:t>
      </w:r>
    </w:p>
    <w:p w:rsidR="00BF19A7" w:rsidRPr="004710EE" w:rsidRDefault="00BF19A7" w:rsidP="00380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EF7C4A" w:rsidRPr="004710EE" w:rsidRDefault="00EF7C4A" w:rsidP="00380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EF7C4A" w:rsidRPr="004710EE" w:rsidRDefault="00EF7C4A" w:rsidP="00380DE5">
      <w:pPr>
        <w:autoSpaceDE w:val="0"/>
        <w:autoSpaceDN w:val="0"/>
        <w:adjustRightInd w:val="0"/>
        <w:spacing w:after="0" w:line="240" w:lineRule="auto"/>
        <w:rPr>
          <w:rFonts w:ascii="AdvOT2e364b11" w:hAnsi="AdvOT2e364b11" w:cs="AdvOT2e364b11"/>
          <w:color w:val="231F20"/>
          <w:sz w:val="18"/>
          <w:szCs w:val="18"/>
        </w:rPr>
      </w:pPr>
    </w:p>
    <w:p w:rsidR="00287F95" w:rsidRPr="004710EE" w:rsidRDefault="00287F95"/>
    <w:sectPr w:rsidR="00287F95" w:rsidRPr="00471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2e364b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6"/>
    <w:rsid w:val="000709E6"/>
    <w:rsid w:val="000C4594"/>
    <w:rsid w:val="000D15D9"/>
    <w:rsid w:val="001171A7"/>
    <w:rsid w:val="00121E6A"/>
    <w:rsid w:val="0012218F"/>
    <w:rsid w:val="001767A5"/>
    <w:rsid w:val="001D76E3"/>
    <w:rsid w:val="00287F95"/>
    <w:rsid w:val="002E23AF"/>
    <w:rsid w:val="002E3859"/>
    <w:rsid w:val="00311846"/>
    <w:rsid w:val="00380DE5"/>
    <w:rsid w:val="003D6F1B"/>
    <w:rsid w:val="004533D0"/>
    <w:rsid w:val="004710EE"/>
    <w:rsid w:val="0049605F"/>
    <w:rsid w:val="00626751"/>
    <w:rsid w:val="006A06B2"/>
    <w:rsid w:val="007056D6"/>
    <w:rsid w:val="00770C1F"/>
    <w:rsid w:val="00796919"/>
    <w:rsid w:val="008244DE"/>
    <w:rsid w:val="009D1616"/>
    <w:rsid w:val="009E7397"/>
    <w:rsid w:val="00B50A31"/>
    <w:rsid w:val="00BD62B1"/>
    <w:rsid w:val="00BF19A7"/>
    <w:rsid w:val="00BF38D2"/>
    <w:rsid w:val="00C742D5"/>
    <w:rsid w:val="00D321BE"/>
    <w:rsid w:val="00D913D1"/>
    <w:rsid w:val="00DE45F4"/>
    <w:rsid w:val="00EF7C4A"/>
    <w:rsid w:val="00F65F24"/>
    <w:rsid w:val="00F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056D6"/>
  </w:style>
  <w:style w:type="character" w:customStyle="1" w:styleId="corsivo">
    <w:name w:val="corsivo"/>
    <w:basedOn w:val="Carpredefinitoparagrafo"/>
    <w:rsid w:val="007056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2B1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Carpredefinitoparagrafo"/>
    <w:rsid w:val="0012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056D6"/>
  </w:style>
  <w:style w:type="character" w:customStyle="1" w:styleId="corsivo">
    <w:name w:val="corsivo"/>
    <w:basedOn w:val="Carpredefinitoparagrafo"/>
    <w:rsid w:val="007056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2B1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Carpredefinitoparagrafo"/>
    <w:rsid w:val="0012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36</cp:revision>
  <dcterms:created xsi:type="dcterms:W3CDTF">2016-03-23T08:12:00Z</dcterms:created>
  <dcterms:modified xsi:type="dcterms:W3CDTF">2019-01-05T10:27:00Z</dcterms:modified>
</cp:coreProperties>
</file>